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4D5C8F">
                              <w:t>0</w:t>
                            </w:r>
                            <w:r w:rsidR="00910F70">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4D5C8F">
                        <w:t>0</w:t>
                      </w:r>
                      <w:r w:rsidR="00910F70">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A341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454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4D5C8F" w:rsidRPr="004D5C8F">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w:t>
      </w:r>
      <w:r w:rsidR="004D5C8F">
        <w:t>0</w:t>
      </w:r>
      <w:r w:rsidR="00910F70">
        <w:t>5</w:t>
      </w:r>
      <w:r>
        <w:t xml:space="preserve"> hasta el </w:t>
      </w:r>
      <w:r w:rsidR="00766D93">
        <w:t>3</w:t>
      </w:r>
      <w:r w:rsidR="00B32D85">
        <w:t>1</w:t>
      </w:r>
      <w:r>
        <w:t>-0</w:t>
      </w:r>
      <w:r w:rsidR="00B32D85">
        <w:t>5</w:t>
      </w:r>
      <w:r>
        <w:t>-</w:t>
      </w:r>
      <w:r w:rsidR="004D5C8F">
        <w:t>0</w:t>
      </w:r>
      <w:r w:rsidR="00910F70">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1A3414" w:rsidRPr="001A3414" w:rsidRDefault="0095045B" w:rsidP="001A341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1A3414">
        <w:rPr>
          <w:rFonts w:asciiTheme="minorHAnsi" w:hAnsiTheme="minorHAnsi"/>
          <w:sz w:val="22"/>
          <w:szCs w:val="22"/>
        </w:rPr>
        <w:lastRenderedPageBreak/>
        <w:t xml:space="preserve"> </w:t>
      </w:r>
      <w:bookmarkStart w:id="0" w:name="_GoBack"/>
      <w:bookmarkEnd w:id="0"/>
      <w:r w:rsidR="001A3414" w:rsidRPr="001A3414">
        <w:rPr>
          <w:rFonts w:asciiTheme="minorHAnsi" w:hAnsiTheme="minorHAnsi" w:cs="Arial"/>
          <w:sz w:val="22"/>
          <w:szCs w:val="22"/>
          <w:lang w:val="es-ES_tradnl"/>
        </w:rPr>
        <w:t>Lobos, 10 de Mayo de 2005.-</w:t>
      </w: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r w:rsidRPr="001A3414">
        <w:rPr>
          <w:rFonts w:asciiTheme="minorHAnsi" w:hAnsiTheme="minorHAnsi" w:cs="Arial"/>
          <w:sz w:val="22"/>
          <w:szCs w:val="22"/>
          <w:lang w:val="es-ES_tradnl"/>
        </w:rPr>
        <w:t>Al señor Intendente Municipal</w:t>
      </w:r>
    </w:p>
    <w:p w:rsidR="001A3414" w:rsidRPr="001A3414" w:rsidRDefault="001A3414" w:rsidP="001A3414">
      <w:pPr>
        <w:pStyle w:val="Ttulo4"/>
        <w:jc w:val="both"/>
        <w:rPr>
          <w:rFonts w:asciiTheme="minorHAnsi" w:hAnsiTheme="minorHAnsi" w:cs="Arial"/>
          <w:kern w:val="2"/>
          <w:sz w:val="22"/>
          <w:szCs w:val="22"/>
        </w:rPr>
      </w:pPr>
      <w:r w:rsidRPr="001A3414">
        <w:rPr>
          <w:rFonts w:asciiTheme="minorHAnsi" w:hAnsiTheme="minorHAnsi" w:cs="Arial"/>
          <w:sz w:val="22"/>
          <w:szCs w:val="22"/>
        </w:rPr>
        <w:t>Prof. Gustavo R. Sobrero</w:t>
      </w:r>
    </w:p>
    <w:p w:rsidR="001A3414" w:rsidRPr="001A3414" w:rsidRDefault="001A3414" w:rsidP="001A3414">
      <w:pPr>
        <w:pStyle w:val="Ttulo1"/>
        <w:tabs>
          <w:tab w:val="left" w:pos="708"/>
        </w:tabs>
        <w:jc w:val="both"/>
        <w:rPr>
          <w:rFonts w:asciiTheme="minorHAnsi" w:hAnsiTheme="minorHAnsi"/>
          <w:lang w:val="en-US"/>
        </w:rPr>
      </w:pPr>
      <w:r w:rsidRPr="001A3414">
        <w:rPr>
          <w:rFonts w:asciiTheme="minorHAnsi" w:hAnsiTheme="minorHAnsi"/>
          <w:lang w:val="en-US"/>
        </w:rPr>
        <w:t>S                     /                     D</w:t>
      </w:r>
    </w:p>
    <w:p w:rsidR="001A3414" w:rsidRPr="001A3414" w:rsidRDefault="001A3414" w:rsidP="001A3414">
      <w:pPr>
        <w:jc w:val="both"/>
        <w:rPr>
          <w:rFonts w:asciiTheme="minorHAnsi" w:hAnsiTheme="minorHAnsi" w:cs="Arial"/>
          <w:sz w:val="22"/>
          <w:szCs w:val="22"/>
          <w:lang w:val="en-US"/>
        </w:rPr>
      </w:pPr>
    </w:p>
    <w:p w:rsidR="001A3414" w:rsidRPr="001A3414" w:rsidRDefault="001A3414" w:rsidP="001A3414">
      <w:pPr>
        <w:jc w:val="both"/>
        <w:rPr>
          <w:rFonts w:asciiTheme="minorHAnsi" w:hAnsiTheme="minorHAnsi" w:cs="Arial"/>
          <w:b/>
          <w:sz w:val="22"/>
          <w:szCs w:val="22"/>
          <w:u w:val="single"/>
          <w:lang w:val="es-AR"/>
        </w:rPr>
      </w:pPr>
      <w:r w:rsidRPr="001A3414">
        <w:rPr>
          <w:rFonts w:asciiTheme="minorHAnsi" w:hAnsiTheme="minorHAnsi" w:cs="Arial"/>
          <w:sz w:val="22"/>
          <w:szCs w:val="22"/>
          <w:lang w:val="en-US"/>
        </w:rPr>
        <w:t xml:space="preserve">                                                                                      </w:t>
      </w:r>
      <w:r w:rsidRPr="001A3414">
        <w:rPr>
          <w:rFonts w:asciiTheme="minorHAnsi" w:hAnsiTheme="minorHAnsi" w:cs="Arial"/>
          <w:b/>
          <w:sz w:val="22"/>
          <w:szCs w:val="22"/>
          <w:u w:val="single"/>
          <w:lang w:val="en-US"/>
        </w:rPr>
        <w:t xml:space="preserve">Ref.: Expte. </w:t>
      </w:r>
      <w:r w:rsidRPr="001A3414">
        <w:rPr>
          <w:rFonts w:asciiTheme="minorHAnsi" w:hAnsiTheme="minorHAnsi" w:cs="Arial"/>
          <w:b/>
          <w:sz w:val="22"/>
          <w:szCs w:val="22"/>
          <w:u w:val="single"/>
        </w:rPr>
        <w:t>Nº 150/2004  del  H.C.D.-</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pStyle w:val="Textoindependiente"/>
        <w:jc w:val="both"/>
        <w:rPr>
          <w:rFonts w:asciiTheme="minorHAnsi" w:hAnsiTheme="minorHAnsi" w:cs="Arial"/>
          <w:sz w:val="22"/>
          <w:szCs w:val="22"/>
          <w:lang w:val="es-AR"/>
        </w:rPr>
      </w:pPr>
      <w:r w:rsidRPr="001A3414">
        <w:rPr>
          <w:rFonts w:asciiTheme="minorHAnsi" w:hAnsiTheme="minorHAnsi" w:cs="Arial"/>
          <w:sz w:val="22"/>
          <w:szCs w:val="22"/>
        </w:rPr>
        <w:t>De nuestra mayor consideración:</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pStyle w:val="Ttulo"/>
        <w:jc w:val="both"/>
        <w:rPr>
          <w:rFonts w:asciiTheme="minorHAnsi" w:hAnsiTheme="minorHAnsi" w:cs="Arial"/>
          <w:b w:val="0"/>
          <w:sz w:val="22"/>
          <w:szCs w:val="22"/>
          <w:u w:val="none"/>
        </w:rPr>
      </w:pPr>
      <w:r w:rsidRPr="001A3414">
        <w:rPr>
          <w:rFonts w:asciiTheme="minorHAnsi" w:hAnsiTheme="minorHAnsi" w:cs="Arial"/>
          <w:b w:val="0"/>
          <w:sz w:val="22"/>
          <w:szCs w:val="22"/>
          <w:u w:val="none"/>
        </w:rPr>
        <w:t xml:space="preserve">                                                     Tenemos el agrado de dirigirnos a Ud. a fin de poner a v/conocimiento que este H.C.D. en </w:t>
      </w:r>
      <w:r w:rsidRPr="001A3414">
        <w:rPr>
          <w:rFonts w:asciiTheme="minorHAnsi" w:hAnsiTheme="minorHAnsi" w:cs="Arial"/>
          <w:sz w:val="22"/>
          <w:szCs w:val="22"/>
          <w:u w:val="none"/>
        </w:rPr>
        <w:t xml:space="preserve">Sesión Ordinaria </w:t>
      </w:r>
      <w:r w:rsidRPr="001A3414">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1A3414">
          <w:rPr>
            <w:rFonts w:asciiTheme="minorHAnsi" w:hAnsiTheme="minorHAnsi" w:cs="Arial"/>
            <w:b w:val="0"/>
            <w:sz w:val="22"/>
            <w:szCs w:val="22"/>
            <w:u w:val="none"/>
          </w:rPr>
          <w:t>la</w:t>
        </w:r>
        <w:r w:rsidRPr="001A3414">
          <w:rPr>
            <w:rFonts w:asciiTheme="minorHAnsi" w:hAnsiTheme="minorHAnsi" w:cs="Arial"/>
            <w:sz w:val="22"/>
            <w:szCs w:val="22"/>
            <w:u w:val="none"/>
          </w:rPr>
          <w:t xml:space="preserve"> Ordenanza N</w:t>
        </w:r>
      </w:smartTag>
      <w:r w:rsidRPr="001A3414">
        <w:rPr>
          <w:rFonts w:asciiTheme="minorHAnsi" w:hAnsiTheme="minorHAnsi" w:cs="Arial"/>
          <w:sz w:val="22"/>
          <w:szCs w:val="22"/>
          <w:u w:val="none"/>
        </w:rPr>
        <w:t>º 2242</w:t>
      </w:r>
      <w:r w:rsidRPr="001A3414">
        <w:rPr>
          <w:rFonts w:asciiTheme="minorHAnsi" w:hAnsiTheme="minorHAnsi" w:cs="Arial"/>
          <w:b w:val="0"/>
          <w:sz w:val="22"/>
          <w:szCs w:val="22"/>
          <w:u w:val="none"/>
        </w:rPr>
        <w:t>, cuyo texto se transcribe a continuación:</w:t>
      </w:r>
    </w:p>
    <w:p w:rsidR="001A3414" w:rsidRPr="001A3414" w:rsidRDefault="001A3414" w:rsidP="001A3414">
      <w:pPr>
        <w:pStyle w:val="Ttulo"/>
        <w:jc w:val="both"/>
        <w:rPr>
          <w:rFonts w:asciiTheme="minorHAnsi" w:hAnsiTheme="minorHAnsi" w:cs="Arial"/>
          <w:sz w:val="22"/>
          <w:szCs w:val="22"/>
          <w:u w:val="none"/>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lang w:val="es-MX"/>
        </w:rPr>
        <w:t>“</w:t>
      </w:r>
      <w:r w:rsidRPr="001A3414">
        <w:rPr>
          <w:rFonts w:asciiTheme="minorHAnsi" w:hAnsiTheme="minorHAnsi" w:cs="Arial"/>
          <w:b/>
          <w:sz w:val="22"/>
          <w:szCs w:val="22"/>
          <w:u w:val="single"/>
          <w:lang w:val="es-MX"/>
        </w:rPr>
        <w:t>VISTO:</w:t>
      </w:r>
      <w:r w:rsidRPr="001A3414">
        <w:rPr>
          <w:rFonts w:asciiTheme="minorHAnsi" w:hAnsiTheme="minorHAnsi" w:cs="Arial"/>
          <w:sz w:val="22"/>
          <w:szCs w:val="22"/>
          <w:lang w:val="es-MX"/>
        </w:rPr>
        <w:t xml:space="preserve"> La necesidad de regular la actividad de los sitios denominados CYBER y así poder resguardar las buenas costumbres y la salud  de los vecinos que allí frecuentan; y</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tabs>
          <w:tab w:val="left" w:pos="1980"/>
        </w:tabs>
        <w:jc w:val="both"/>
        <w:rPr>
          <w:rFonts w:asciiTheme="minorHAnsi" w:hAnsiTheme="minorHAnsi" w:cs="Arial"/>
          <w:sz w:val="22"/>
          <w:szCs w:val="22"/>
          <w:lang w:val="es-MX"/>
        </w:rPr>
      </w:pPr>
      <w:r w:rsidRPr="001A3414">
        <w:rPr>
          <w:rFonts w:asciiTheme="minorHAnsi" w:hAnsiTheme="minorHAnsi" w:cs="Arial"/>
          <w:b/>
          <w:sz w:val="22"/>
          <w:szCs w:val="22"/>
          <w:u w:val="single"/>
          <w:lang w:val="es-MX"/>
        </w:rPr>
        <w:t>CONSIDERANDO:</w:t>
      </w:r>
      <w:r w:rsidRPr="001A3414">
        <w:rPr>
          <w:rFonts w:asciiTheme="minorHAnsi" w:hAnsiTheme="minorHAnsi" w:cs="Arial"/>
          <w:bCs/>
          <w:sz w:val="22"/>
          <w:szCs w:val="22"/>
          <w:lang w:val="es-MX"/>
        </w:rPr>
        <w:tab/>
        <w:t>Que e</w:t>
      </w:r>
      <w:r w:rsidRPr="001A3414">
        <w:rPr>
          <w:rFonts w:asciiTheme="minorHAnsi" w:hAnsiTheme="minorHAnsi" w:cs="Arial"/>
          <w:sz w:val="22"/>
          <w:szCs w:val="22"/>
          <w:lang w:val="es-MX"/>
        </w:rPr>
        <w:t>s un reclamo y preocupación constante por parte de los padres, que los menores accedan en forma muy accesible a sitios donde ponen en peligro la moral y las buenas costumbres.-</w:t>
      </w:r>
    </w:p>
    <w:p w:rsidR="001A3414" w:rsidRPr="001A3414" w:rsidRDefault="001A3414" w:rsidP="001A3414">
      <w:pPr>
        <w:tabs>
          <w:tab w:val="left" w:pos="1980"/>
        </w:tabs>
        <w:jc w:val="both"/>
        <w:rPr>
          <w:rFonts w:asciiTheme="minorHAnsi" w:hAnsiTheme="minorHAnsi" w:cs="Arial"/>
          <w:sz w:val="22"/>
          <w:szCs w:val="22"/>
          <w:lang w:val="es-MX"/>
        </w:rPr>
      </w:pPr>
      <w:r w:rsidRPr="001A3414">
        <w:rPr>
          <w:rFonts w:asciiTheme="minorHAnsi" w:hAnsiTheme="minorHAnsi" w:cs="Arial"/>
          <w:sz w:val="22"/>
          <w:szCs w:val="22"/>
          <w:lang w:val="es-MX"/>
        </w:rPr>
        <w:tab/>
        <w:t>Que es una obligación, por parte de este H.C.D., regular esta actividad que va creciendo en nuestro medio a pasos agigantados.-</w:t>
      </w:r>
    </w:p>
    <w:p w:rsidR="001A3414" w:rsidRPr="001A3414" w:rsidRDefault="001A3414" w:rsidP="001A3414">
      <w:pPr>
        <w:tabs>
          <w:tab w:val="left" w:pos="1980"/>
        </w:tabs>
        <w:jc w:val="both"/>
        <w:rPr>
          <w:rFonts w:asciiTheme="minorHAnsi" w:hAnsiTheme="minorHAnsi" w:cs="Arial"/>
          <w:sz w:val="22"/>
          <w:szCs w:val="22"/>
          <w:lang w:val="es-MX"/>
        </w:rPr>
      </w:pPr>
      <w:r w:rsidRPr="001A3414">
        <w:rPr>
          <w:rFonts w:asciiTheme="minorHAnsi" w:hAnsiTheme="minorHAnsi" w:cs="Arial"/>
          <w:sz w:val="22"/>
          <w:szCs w:val="22"/>
          <w:lang w:val="es-MX"/>
        </w:rPr>
        <w:tab/>
        <w:t>Que lo que se pretende  restringir no va en desmedro de la actividad comercial, sino muy por el contrario, ya que muchos padres no dejan concurrir a sus hijos a este tipo de lugares por los motivos expuestos en el primer considerando.-</w:t>
      </w:r>
    </w:p>
    <w:p w:rsidR="001A3414" w:rsidRPr="001A3414" w:rsidRDefault="001A3414" w:rsidP="001A3414">
      <w:pPr>
        <w:tabs>
          <w:tab w:val="left" w:pos="1980"/>
        </w:tabs>
        <w:jc w:val="both"/>
        <w:rPr>
          <w:rFonts w:asciiTheme="minorHAnsi" w:hAnsiTheme="minorHAnsi" w:cs="Arial"/>
          <w:sz w:val="22"/>
          <w:szCs w:val="22"/>
          <w:lang w:val="es-MX"/>
        </w:rPr>
      </w:pPr>
      <w:r w:rsidRPr="001A3414">
        <w:rPr>
          <w:rFonts w:asciiTheme="minorHAnsi" w:hAnsiTheme="minorHAnsi" w:cs="Arial"/>
          <w:sz w:val="22"/>
          <w:szCs w:val="22"/>
          <w:lang w:val="es-MX"/>
        </w:rPr>
        <w:tab/>
        <w:t>Que la presente iniciativa procura establecer un marco regulatorio para la explotación comercial de los sitios denominados “CYBER”, dado a los contenidos violentos y sexuales y a la cantidad de horas en que se exponen los menores frente a la pantalla de las computadoras.-</w:t>
      </w:r>
    </w:p>
    <w:p w:rsidR="001A3414" w:rsidRPr="001A3414" w:rsidRDefault="001A3414" w:rsidP="001A3414">
      <w:pPr>
        <w:tabs>
          <w:tab w:val="left" w:pos="1980"/>
        </w:tabs>
        <w:jc w:val="both"/>
        <w:rPr>
          <w:rFonts w:asciiTheme="minorHAnsi" w:hAnsiTheme="minorHAnsi" w:cs="Arial"/>
          <w:sz w:val="22"/>
          <w:szCs w:val="22"/>
          <w:lang w:val="es-MX"/>
        </w:rPr>
      </w:pPr>
      <w:r w:rsidRPr="001A3414">
        <w:rPr>
          <w:rFonts w:asciiTheme="minorHAnsi" w:hAnsiTheme="minorHAnsi" w:cs="Arial"/>
          <w:sz w:val="22"/>
          <w:szCs w:val="22"/>
          <w:lang w:val="es-MX"/>
        </w:rPr>
        <w:tab/>
        <w:t>Que es de singular importancia que los locales destinados a este tipo de actividad cuenten con una serie de características, que se pueden llegar a considerar indispensables, para velar por la salud y la integridad física de los usuarios, que en su mayoría son menores de edad.-</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rPr>
      </w:pPr>
      <w:r w:rsidRPr="001A3414">
        <w:rPr>
          <w:rFonts w:asciiTheme="minorHAnsi" w:hAnsiTheme="minorHAnsi" w:cs="Arial"/>
          <w:sz w:val="22"/>
          <w:szCs w:val="22"/>
        </w:rPr>
        <w:t xml:space="preserve">Por ello, </w:t>
      </w:r>
      <w:r w:rsidRPr="001A3414">
        <w:rPr>
          <w:rFonts w:asciiTheme="minorHAnsi" w:hAnsiTheme="minorHAnsi" w:cs="Arial"/>
          <w:b/>
          <w:sz w:val="22"/>
          <w:szCs w:val="22"/>
        </w:rPr>
        <w:t>EL HONORABLE CONCEJO DELIBERANTE DE LOBOS</w:t>
      </w:r>
      <w:r w:rsidRPr="001A3414">
        <w:rPr>
          <w:rFonts w:asciiTheme="minorHAnsi" w:hAnsiTheme="minorHAnsi" w:cs="Arial"/>
          <w:sz w:val="22"/>
          <w:szCs w:val="22"/>
        </w:rPr>
        <w:t>,</w:t>
      </w:r>
      <w:r w:rsidRPr="001A3414">
        <w:rPr>
          <w:rFonts w:asciiTheme="minorHAnsi" w:hAnsiTheme="minorHAnsi" w:cs="Arial"/>
          <w:b/>
          <w:sz w:val="22"/>
          <w:szCs w:val="22"/>
        </w:rPr>
        <w:t xml:space="preserve"> </w:t>
      </w:r>
      <w:r w:rsidRPr="001A3414">
        <w:rPr>
          <w:rFonts w:asciiTheme="minorHAnsi" w:hAnsiTheme="minorHAnsi" w:cs="Arial"/>
          <w:sz w:val="22"/>
          <w:szCs w:val="22"/>
        </w:rPr>
        <w:t>sanciona la siguiente:</w:t>
      </w:r>
    </w:p>
    <w:p w:rsidR="001A3414" w:rsidRPr="001A3414" w:rsidRDefault="001A3414" w:rsidP="001A3414">
      <w:pPr>
        <w:pStyle w:val="Ttulo"/>
        <w:jc w:val="both"/>
        <w:rPr>
          <w:rFonts w:asciiTheme="minorHAnsi" w:hAnsiTheme="minorHAnsi" w:cs="Arial"/>
          <w:sz w:val="22"/>
          <w:szCs w:val="22"/>
          <w:u w:val="none"/>
          <w:lang w:val="es-MX"/>
        </w:rPr>
      </w:pPr>
    </w:p>
    <w:p w:rsidR="001A3414" w:rsidRPr="001A3414" w:rsidRDefault="001A3414" w:rsidP="001A3414">
      <w:pPr>
        <w:pStyle w:val="Ttulo"/>
        <w:jc w:val="both"/>
        <w:rPr>
          <w:rFonts w:asciiTheme="minorHAnsi" w:hAnsiTheme="minorHAnsi" w:cs="Arial"/>
          <w:sz w:val="22"/>
          <w:szCs w:val="22"/>
        </w:rPr>
      </w:pPr>
      <w:r w:rsidRPr="001A3414">
        <w:rPr>
          <w:rFonts w:asciiTheme="minorHAnsi" w:hAnsiTheme="minorHAnsi" w:cs="Arial"/>
          <w:sz w:val="22"/>
          <w:szCs w:val="22"/>
          <w:u w:val="none"/>
        </w:rPr>
        <w:t>“</w:t>
      </w:r>
      <w:r w:rsidRPr="001A3414">
        <w:rPr>
          <w:rFonts w:asciiTheme="minorHAnsi" w:hAnsiTheme="minorHAnsi" w:cs="Arial"/>
          <w:sz w:val="22"/>
          <w:szCs w:val="22"/>
        </w:rPr>
        <w:t>O R D E N A N Z A   N º   2 2 4 2</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1°:</w:t>
      </w:r>
      <w:r w:rsidRPr="001A3414">
        <w:rPr>
          <w:rFonts w:asciiTheme="minorHAnsi" w:hAnsiTheme="minorHAnsi"/>
          <w:sz w:val="22"/>
          <w:szCs w:val="22"/>
          <w:lang w:val="es-ES_tradnl"/>
        </w:rPr>
        <w:t xml:space="preserve"> </w:t>
      </w:r>
      <w:r w:rsidRPr="001A3414">
        <w:rPr>
          <w:rFonts w:asciiTheme="minorHAnsi" w:hAnsiTheme="minorHAnsi" w:cs="Arial"/>
          <w:sz w:val="22"/>
          <w:szCs w:val="22"/>
          <w:lang w:val="es-ES_tradnl"/>
        </w:rPr>
        <w:t>Las empresas que se dediquen a la explotación de los CYBER tendrán la obligación de impedir el acceso de los menores a aquellos sitios con contenido para adultos (pornografía, violencia, terrorismo, discriminación, odio racial, etc.), mediante la utilización de software de protección y/o filtros, y/o cualquier otro medio idóneo para el cumplimiento del objetivo perseguido, el cual consiste en evitar la posibilidad de que produzca un daño en la formación psíquica y moral de niñas, niños y adolescentes.-</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lastRenderedPageBreak/>
        <w:t>ARTICULO 2°:</w:t>
      </w:r>
      <w:r w:rsidRPr="001A3414">
        <w:rPr>
          <w:rFonts w:asciiTheme="minorHAnsi" w:hAnsiTheme="minorHAnsi" w:cs="Arial"/>
          <w:sz w:val="22"/>
          <w:szCs w:val="22"/>
          <w:lang w:val="es-MX"/>
        </w:rPr>
        <w:t xml:space="preserve"> Colocar carteles como mínimo de </w:t>
      </w:r>
      <w:smartTag w:uri="urn:schemas-microsoft-com:office:smarttags" w:element="metricconverter">
        <w:smartTagPr>
          <w:attr w:name="ProductID" w:val="0.50 cm"/>
        </w:smartTagPr>
        <w:r w:rsidRPr="001A3414">
          <w:rPr>
            <w:rFonts w:asciiTheme="minorHAnsi" w:hAnsiTheme="minorHAnsi" w:cs="Arial"/>
            <w:sz w:val="22"/>
            <w:szCs w:val="22"/>
            <w:lang w:val="es-MX"/>
          </w:rPr>
          <w:t>0.50 cm</w:t>
        </w:r>
      </w:smartTag>
      <w:r w:rsidRPr="001A3414">
        <w:rPr>
          <w:rFonts w:asciiTheme="minorHAnsi" w:hAnsiTheme="minorHAnsi" w:cs="Arial"/>
          <w:sz w:val="22"/>
          <w:szCs w:val="22"/>
          <w:lang w:val="es-MX"/>
        </w:rPr>
        <w:t xml:space="preserve"> por 0.50cm en lugares visibles que contemplen la siguiente leyenda “ ADVERTENCIA: </w:t>
      </w:r>
      <w:smartTag w:uri="urn:schemas-microsoft-com:office:smarttags" w:element="PersonName">
        <w:smartTagPr>
          <w:attr w:name="ProductID" w:val="LA PERMANENCIA FRENTE"/>
        </w:smartTagPr>
        <w:r w:rsidRPr="001A3414">
          <w:rPr>
            <w:rFonts w:asciiTheme="minorHAnsi" w:hAnsiTheme="minorHAnsi" w:cs="Arial"/>
            <w:sz w:val="22"/>
            <w:szCs w:val="22"/>
            <w:lang w:val="es-MX"/>
          </w:rPr>
          <w:t>LA PERMANENCIA FRENTE</w:t>
        </w:r>
      </w:smartTag>
      <w:r w:rsidRPr="001A3414">
        <w:rPr>
          <w:rFonts w:asciiTheme="minorHAnsi" w:hAnsiTheme="minorHAnsi" w:cs="Arial"/>
          <w:sz w:val="22"/>
          <w:szCs w:val="22"/>
          <w:lang w:val="es-MX"/>
        </w:rPr>
        <w:t xml:space="preserve"> AL MONITOR DE UNA COMPUTADORA POR EL LAPSO MAYOR A DOS HORAS ES PERJUDICIAL PARA </w:t>
      </w:r>
      <w:smartTag w:uri="urn:schemas-microsoft-com:office:smarttags" w:element="PersonName">
        <w:smartTagPr>
          <w:attr w:name="ProductID" w:val="LA SALUD"/>
        </w:smartTagPr>
        <w:r w:rsidRPr="001A3414">
          <w:rPr>
            <w:rFonts w:asciiTheme="minorHAnsi" w:hAnsiTheme="minorHAnsi" w:cs="Arial"/>
            <w:sz w:val="22"/>
            <w:szCs w:val="22"/>
            <w:lang w:val="es-MX"/>
          </w:rPr>
          <w:t>LA SALUD</w:t>
        </w:r>
      </w:smartTag>
      <w:r w:rsidRPr="001A3414">
        <w:rPr>
          <w:rFonts w:asciiTheme="minorHAnsi" w:hAnsiTheme="minorHAnsi" w:cs="Arial"/>
          <w:sz w:val="22"/>
          <w:szCs w:val="22"/>
          <w:lang w:val="es-MX"/>
        </w:rPr>
        <w:t xml:space="preserve">, PUDIENDO PROVOCAR TRASTORNOS EN </w:t>
      </w:r>
      <w:smartTag w:uri="urn:schemas-microsoft-com:office:smarttags" w:element="PersonName">
        <w:smartTagPr>
          <w:attr w:name="ProductID" w:val="LA VISION"/>
        </w:smartTagPr>
        <w:r w:rsidRPr="001A3414">
          <w:rPr>
            <w:rFonts w:asciiTheme="minorHAnsi" w:hAnsiTheme="minorHAnsi" w:cs="Arial"/>
            <w:sz w:val="22"/>
            <w:szCs w:val="22"/>
            <w:lang w:val="es-MX"/>
          </w:rPr>
          <w:t>LA VISION</w:t>
        </w:r>
      </w:smartTag>
      <w:r w:rsidRPr="001A3414">
        <w:rPr>
          <w:rFonts w:asciiTheme="minorHAnsi" w:hAnsiTheme="minorHAnsi" w:cs="Arial"/>
          <w:sz w:val="22"/>
          <w:szCs w:val="22"/>
          <w:lang w:val="es-MX"/>
        </w:rPr>
        <w:t>, POR EJEMPLO FATIGA VISUAL, VISION BORROSA O DOLORES DE CABEZA.-</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3°</w:t>
      </w:r>
      <w:proofErr w:type="gramStart"/>
      <w:r w:rsidRPr="001A3414">
        <w:rPr>
          <w:rFonts w:asciiTheme="minorHAnsi" w:hAnsiTheme="minorHAnsi" w:cs="Arial"/>
          <w:b/>
          <w:sz w:val="22"/>
          <w:szCs w:val="22"/>
          <w:u w:val="single"/>
          <w:lang w:val="es-MX"/>
        </w:rPr>
        <w:t>:</w:t>
      </w:r>
      <w:r w:rsidRPr="001A3414">
        <w:rPr>
          <w:rFonts w:asciiTheme="minorHAnsi" w:hAnsiTheme="minorHAnsi" w:cs="Arial"/>
          <w:sz w:val="22"/>
          <w:szCs w:val="22"/>
          <w:lang w:val="es-MX"/>
        </w:rPr>
        <w:t xml:space="preserve">  Las</w:t>
      </w:r>
      <w:proofErr w:type="gramEnd"/>
      <w:r w:rsidRPr="001A3414">
        <w:rPr>
          <w:rFonts w:asciiTheme="minorHAnsi" w:hAnsiTheme="minorHAnsi" w:cs="Arial"/>
          <w:sz w:val="22"/>
          <w:szCs w:val="22"/>
          <w:lang w:val="es-MX"/>
        </w:rPr>
        <w:t xml:space="preserve"> personas que se hallen al frente de dichos establecimientos deberán ser mayores de 18 años, como así también, todo personal que se desempeñe en los mismos.- </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4°:</w:t>
      </w:r>
      <w:r w:rsidRPr="001A3414">
        <w:rPr>
          <w:rFonts w:asciiTheme="minorHAnsi" w:hAnsiTheme="minorHAnsi" w:cs="Arial"/>
          <w:sz w:val="22"/>
          <w:szCs w:val="22"/>
          <w:lang w:val="es-MX"/>
        </w:rPr>
        <w:t xml:space="preserve"> Los locales podrán permanecer abiertos sin restricción horaria, pero la presencia de menores de 16 años será restringida hasta las 22:00 horas si no es acompañado por un adulto responsable del menor.-</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5°:</w:t>
      </w:r>
      <w:r w:rsidRPr="001A3414">
        <w:rPr>
          <w:rFonts w:asciiTheme="minorHAnsi" w:hAnsiTheme="minorHAnsi" w:cs="Arial"/>
          <w:sz w:val="22"/>
          <w:szCs w:val="22"/>
          <w:lang w:val="es-MX"/>
        </w:rPr>
        <w:t xml:space="preserve"> Prohíbase la presencia de menores de 18 años vistiendo guardapolvo, en horario escolar.-</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6°:</w:t>
      </w:r>
      <w:r w:rsidRPr="001A3414">
        <w:rPr>
          <w:rFonts w:asciiTheme="minorHAnsi" w:hAnsiTheme="minorHAnsi" w:cs="Arial"/>
          <w:sz w:val="22"/>
          <w:szCs w:val="22"/>
          <w:lang w:val="es-MX"/>
        </w:rPr>
        <w:t xml:space="preserve"> Los monitores de las computadoras deberán instalarse a una distancia no inferior a un metro del asiento del operador, debiendo contar con pantalla protectora antirreflejo.-</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7°:</w:t>
      </w:r>
      <w:r w:rsidRPr="001A3414">
        <w:rPr>
          <w:rFonts w:asciiTheme="minorHAnsi" w:hAnsiTheme="minorHAnsi" w:cs="Arial"/>
          <w:sz w:val="22"/>
          <w:szCs w:val="22"/>
          <w:lang w:val="es-MX"/>
        </w:rPr>
        <w:t xml:space="preserve"> En el caso de que los locales transmitan música deberán hacerlo a un volumen tal, que la misma no trascienda al exterior.-</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8°:</w:t>
      </w:r>
      <w:r w:rsidRPr="001A3414">
        <w:rPr>
          <w:rFonts w:asciiTheme="minorHAnsi" w:hAnsiTheme="minorHAnsi" w:cs="Arial"/>
          <w:sz w:val="22"/>
          <w:szCs w:val="22"/>
          <w:lang w:val="es-MX"/>
        </w:rPr>
        <w:t xml:space="preserve"> No podrán instalarse </w:t>
      </w:r>
      <w:proofErr w:type="gramStart"/>
      <w:r w:rsidRPr="001A3414">
        <w:rPr>
          <w:rFonts w:asciiTheme="minorHAnsi" w:hAnsiTheme="minorHAnsi" w:cs="Arial"/>
          <w:sz w:val="22"/>
          <w:szCs w:val="22"/>
          <w:lang w:val="es-MX"/>
        </w:rPr>
        <w:t>mas</w:t>
      </w:r>
      <w:proofErr w:type="gramEnd"/>
      <w:r w:rsidRPr="001A3414">
        <w:rPr>
          <w:rFonts w:asciiTheme="minorHAnsi" w:hAnsiTheme="minorHAnsi" w:cs="Arial"/>
          <w:sz w:val="22"/>
          <w:szCs w:val="22"/>
          <w:lang w:val="es-MX"/>
        </w:rPr>
        <w:t xml:space="preserve"> de un local cada </w:t>
      </w:r>
      <w:smartTag w:uri="urn:schemas-microsoft-com:office:smarttags" w:element="metricconverter">
        <w:smartTagPr>
          <w:attr w:name="ProductID" w:val="100 metros"/>
        </w:smartTagPr>
        <w:r w:rsidRPr="001A3414">
          <w:rPr>
            <w:rFonts w:asciiTheme="minorHAnsi" w:hAnsiTheme="minorHAnsi" w:cs="Arial"/>
            <w:sz w:val="22"/>
            <w:szCs w:val="22"/>
            <w:lang w:val="es-MX"/>
          </w:rPr>
          <w:t>100 metros</w:t>
        </w:r>
      </w:smartTag>
      <w:r w:rsidRPr="001A3414">
        <w:rPr>
          <w:rFonts w:asciiTheme="minorHAnsi" w:hAnsiTheme="minorHAnsi" w:cs="Arial"/>
          <w:sz w:val="22"/>
          <w:szCs w:val="22"/>
          <w:lang w:val="es-MX"/>
        </w:rPr>
        <w:t xml:space="preserve"> de puerta a puerta de los mismos.-</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9°:</w:t>
      </w:r>
      <w:r w:rsidRPr="001A3414">
        <w:rPr>
          <w:rFonts w:asciiTheme="minorHAnsi" w:hAnsiTheme="minorHAnsi" w:cs="Arial"/>
          <w:sz w:val="22"/>
          <w:szCs w:val="22"/>
          <w:lang w:val="es-MX"/>
        </w:rPr>
        <w:t xml:space="preserve"> Se prohíbe la venta y consumición de bebidas alcohólicas en el interior de este tipo de locales.-</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10°:</w:t>
      </w:r>
      <w:r w:rsidRPr="001A3414">
        <w:rPr>
          <w:rFonts w:asciiTheme="minorHAnsi" w:hAnsiTheme="minorHAnsi" w:cs="Arial"/>
          <w:sz w:val="22"/>
          <w:szCs w:val="22"/>
          <w:lang w:val="es-MX"/>
        </w:rPr>
        <w:t xml:space="preserve"> Los locales habilitados para tal fin deberán contar con la ventilación suficiente, según las normas de edificación de lugares para uso publico, pudiendo imponer el Departamento Ejecutivo el funcionamiento de extractores, inyectores o aires acondicionados.-</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11°:</w:t>
      </w:r>
      <w:r w:rsidRPr="001A3414">
        <w:rPr>
          <w:rFonts w:asciiTheme="minorHAnsi" w:hAnsiTheme="minorHAnsi" w:cs="Arial"/>
          <w:sz w:val="22"/>
          <w:szCs w:val="22"/>
          <w:lang w:val="es-MX"/>
        </w:rPr>
        <w:t xml:space="preserve"> Los comercios dedicados a la explotación de los CYBER podrán contar con cabinas de uso privado pero solamente para mayores de 18 años.-</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sz w:val="22"/>
          <w:szCs w:val="22"/>
          <w:lang w:val="es-MX"/>
        </w:rPr>
      </w:pPr>
      <w:r w:rsidRPr="001A3414">
        <w:rPr>
          <w:rFonts w:asciiTheme="minorHAnsi" w:hAnsiTheme="minorHAnsi" w:cs="Arial"/>
          <w:b/>
          <w:sz w:val="22"/>
          <w:szCs w:val="22"/>
          <w:u w:val="single"/>
          <w:lang w:val="es-MX"/>
        </w:rPr>
        <w:t>ARTICULO 12°:</w:t>
      </w:r>
      <w:r w:rsidRPr="001A3414">
        <w:rPr>
          <w:rFonts w:asciiTheme="minorHAnsi" w:hAnsiTheme="minorHAnsi" w:cs="Arial"/>
          <w:sz w:val="22"/>
          <w:szCs w:val="22"/>
          <w:lang w:val="es-MX"/>
        </w:rPr>
        <w:t xml:space="preserve"> La presente Ordenanza será remitida para su pormenorizado estudio a las comisiones que los Concejales crean convenientes, y esta/s tendrán que convocar a los distintos responsables de los CYBER para así poder concensuar dicha norma regulatoria.-</w:t>
      </w:r>
    </w:p>
    <w:p w:rsidR="001A3414" w:rsidRPr="001A3414" w:rsidRDefault="001A3414" w:rsidP="001A3414">
      <w:pPr>
        <w:jc w:val="both"/>
        <w:rPr>
          <w:rFonts w:asciiTheme="minorHAnsi" w:hAnsiTheme="minorHAnsi" w:cs="Arial"/>
          <w:sz w:val="22"/>
          <w:szCs w:val="22"/>
          <w:lang w:val="es-MX"/>
        </w:rPr>
      </w:pPr>
    </w:p>
    <w:p w:rsidR="001A3414" w:rsidRPr="001A3414" w:rsidRDefault="001A3414" w:rsidP="001A3414">
      <w:pPr>
        <w:jc w:val="both"/>
        <w:rPr>
          <w:rFonts w:asciiTheme="minorHAnsi" w:hAnsiTheme="minorHAnsi" w:cs="Arial"/>
          <w:b/>
          <w:bCs/>
          <w:sz w:val="22"/>
          <w:szCs w:val="22"/>
          <w:lang w:val="es-MX"/>
        </w:rPr>
      </w:pPr>
      <w:r w:rsidRPr="001A3414">
        <w:rPr>
          <w:rFonts w:asciiTheme="minorHAnsi" w:hAnsiTheme="minorHAnsi" w:cs="Arial"/>
          <w:b/>
          <w:sz w:val="22"/>
          <w:szCs w:val="22"/>
          <w:u w:val="single"/>
          <w:lang w:val="es-MX"/>
        </w:rPr>
        <w:t>ARTICULO 13°:</w:t>
      </w:r>
      <w:r w:rsidRPr="001A3414">
        <w:rPr>
          <w:rFonts w:asciiTheme="minorHAnsi" w:hAnsiTheme="minorHAnsi" w:cs="Arial"/>
          <w:sz w:val="22"/>
          <w:szCs w:val="22"/>
          <w:lang w:val="es-MX"/>
        </w:rPr>
        <w:t xml:space="preserve"> De forma.-</w:t>
      </w:r>
      <w:r w:rsidRPr="001A3414">
        <w:rPr>
          <w:rFonts w:asciiTheme="minorHAnsi" w:hAnsiTheme="minorHAnsi" w:cs="Arial"/>
          <w:b/>
          <w:bCs/>
          <w:sz w:val="22"/>
          <w:szCs w:val="22"/>
          <w:lang w:val="es-MX"/>
        </w:rPr>
        <w:t>”</w:t>
      </w:r>
    </w:p>
    <w:p w:rsidR="001A3414" w:rsidRPr="001A3414" w:rsidRDefault="001A3414" w:rsidP="001A3414">
      <w:pPr>
        <w:jc w:val="both"/>
        <w:rPr>
          <w:rFonts w:asciiTheme="minorHAnsi" w:hAnsiTheme="minorHAnsi" w:cs="Arial"/>
          <w:sz w:val="22"/>
          <w:szCs w:val="22"/>
        </w:rPr>
      </w:pPr>
    </w:p>
    <w:p w:rsidR="001A3414" w:rsidRPr="001A3414" w:rsidRDefault="001A3414" w:rsidP="001A3414">
      <w:pPr>
        <w:pStyle w:val="Textoindependiente2"/>
        <w:spacing w:line="240" w:lineRule="auto"/>
        <w:jc w:val="both"/>
        <w:rPr>
          <w:rFonts w:asciiTheme="minorHAnsi" w:hAnsiTheme="minorHAnsi" w:cs="Arial"/>
          <w:sz w:val="22"/>
          <w:szCs w:val="22"/>
          <w:lang w:val="es-AR"/>
        </w:rPr>
      </w:pPr>
      <w:r w:rsidRPr="001A3414">
        <w:rPr>
          <w:rFonts w:asciiTheme="minorHAnsi" w:hAnsiTheme="minorHAnsi" w:cs="Arial"/>
          <w:sz w:val="22"/>
          <w:szCs w:val="22"/>
        </w:rPr>
        <w:t xml:space="preserve">DADA EN </w:t>
      </w:r>
      <w:smartTag w:uri="urn:schemas-microsoft-com:office:smarttags" w:element="PersonName">
        <w:smartTagPr>
          <w:attr w:name="ProductID" w:val="LA SALA DE"/>
        </w:smartTagPr>
        <w:r w:rsidRPr="001A3414">
          <w:rPr>
            <w:rFonts w:asciiTheme="minorHAnsi" w:hAnsiTheme="minorHAnsi" w:cs="Arial"/>
            <w:sz w:val="22"/>
            <w:szCs w:val="22"/>
          </w:rPr>
          <w:t>LA SALA DE</w:t>
        </w:r>
      </w:smartTag>
      <w:r w:rsidRPr="001A3414">
        <w:rPr>
          <w:rFonts w:asciiTheme="minorHAnsi" w:hAnsiTheme="minorHAnsi" w:cs="Arial"/>
          <w:sz w:val="22"/>
          <w:szCs w:val="22"/>
        </w:rPr>
        <w:t xml:space="preserve"> SESIONES DEL HONORABLE CONCEJO DELIBERANTE DE LOBOS A LOS VEINTISEIS DIAS DEL MES DE ABRIL DEL AÑO DOS MIL CINCO.--------------</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b/>
          <w:sz w:val="22"/>
          <w:szCs w:val="22"/>
          <w:u w:val="single"/>
        </w:rPr>
        <w:t>FIRMADO:</w:t>
      </w:r>
      <w:r w:rsidRPr="001A3414">
        <w:rPr>
          <w:rFonts w:asciiTheme="minorHAnsi" w:hAnsiTheme="minorHAnsi" w:cs="Arial"/>
          <w:sz w:val="22"/>
          <w:szCs w:val="22"/>
        </w:rPr>
        <w:t xml:space="preserve"> PABLO ENRIQUE CARDONER – Presidente del H.C.D.</w:t>
      </w: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sz w:val="22"/>
          <w:szCs w:val="22"/>
        </w:rPr>
        <w:t>--------------- CARLOS ALBERTO LEIVA        – Secretario.--------------</w:t>
      </w: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sz w:val="22"/>
          <w:szCs w:val="22"/>
        </w:rPr>
        <w:t xml:space="preserve">                                                      </w:t>
      </w:r>
    </w:p>
    <w:p w:rsidR="001A3414" w:rsidRPr="001A3414" w:rsidRDefault="001A3414" w:rsidP="001A3414">
      <w:pPr>
        <w:jc w:val="both"/>
        <w:rPr>
          <w:rFonts w:asciiTheme="minorHAnsi" w:hAnsiTheme="minorHAnsi" w:cs="Arial"/>
          <w:sz w:val="22"/>
          <w:szCs w:val="22"/>
          <w:lang w:val="es-ES_tradnl"/>
        </w:rPr>
      </w:pPr>
      <w:r w:rsidRPr="001A3414">
        <w:rPr>
          <w:rFonts w:asciiTheme="minorHAnsi" w:hAnsiTheme="minorHAnsi" w:cs="Arial"/>
          <w:sz w:val="22"/>
          <w:szCs w:val="22"/>
        </w:rPr>
        <w:t xml:space="preserve">                                                         Con tal motivo, saludamos a Ud. muy atte.-</w:t>
      </w:r>
    </w:p>
    <w:p w:rsidR="001A3414" w:rsidRPr="001A3414" w:rsidRDefault="001A3414" w:rsidP="001A3414">
      <w:pPr>
        <w:jc w:val="both"/>
        <w:rPr>
          <w:rFonts w:asciiTheme="minorHAnsi" w:hAnsiTheme="minorHAnsi"/>
          <w:sz w:val="22"/>
          <w:szCs w:val="22"/>
          <w:u w:val="single"/>
        </w:rPr>
      </w:pPr>
    </w:p>
    <w:p w:rsidR="001A3414" w:rsidRPr="001A3414" w:rsidRDefault="001A3414" w:rsidP="001A3414">
      <w:pPr>
        <w:jc w:val="both"/>
        <w:rPr>
          <w:rFonts w:asciiTheme="minorHAnsi" w:hAnsiTheme="minorHAnsi" w:cs="Arial"/>
          <w:sz w:val="22"/>
          <w:szCs w:val="22"/>
          <w:lang w:val="es-ES_tradnl"/>
        </w:rPr>
      </w:pPr>
      <w:r w:rsidRPr="001A3414">
        <w:rPr>
          <w:rFonts w:asciiTheme="minorHAnsi" w:hAnsiTheme="minorHAnsi" w:cs="Arial"/>
          <w:sz w:val="22"/>
          <w:szCs w:val="22"/>
          <w:lang w:val="es-ES_tradnl"/>
        </w:rPr>
        <w:t>Lobos, 24 de Mayo de 2005.-</w:t>
      </w: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p>
    <w:p w:rsidR="001A3414" w:rsidRPr="001A3414" w:rsidRDefault="001A3414" w:rsidP="001A3414">
      <w:pPr>
        <w:jc w:val="both"/>
        <w:rPr>
          <w:rFonts w:asciiTheme="minorHAnsi" w:hAnsiTheme="minorHAnsi" w:cs="Arial"/>
          <w:sz w:val="22"/>
          <w:szCs w:val="22"/>
          <w:lang w:val="es-ES_tradnl"/>
        </w:rPr>
      </w:pPr>
      <w:r w:rsidRPr="001A3414">
        <w:rPr>
          <w:rFonts w:asciiTheme="minorHAnsi" w:hAnsiTheme="minorHAnsi" w:cs="Arial"/>
          <w:sz w:val="22"/>
          <w:szCs w:val="22"/>
          <w:lang w:val="es-ES_tradnl"/>
        </w:rPr>
        <w:t>Al señor Intendente Municipal</w:t>
      </w:r>
    </w:p>
    <w:p w:rsidR="001A3414" w:rsidRPr="001A3414" w:rsidRDefault="001A3414" w:rsidP="001A3414">
      <w:pPr>
        <w:pStyle w:val="Ttulo4"/>
        <w:jc w:val="both"/>
        <w:rPr>
          <w:rFonts w:asciiTheme="minorHAnsi" w:hAnsiTheme="minorHAnsi" w:cs="Arial"/>
          <w:kern w:val="2"/>
          <w:sz w:val="22"/>
          <w:szCs w:val="22"/>
        </w:rPr>
      </w:pPr>
      <w:r w:rsidRPr="001A3414">
        <w:rPr>
          <w:rFonts w:asciiTheme="minorHAnsi" w:hAnsiTheme="minorHAnsi" w:cs="Arial"/>
          <w:sz w:val="22"/>
          <w:szCs w:val="22"/>
        </w:rPr>
        <w:t>Prof. Gustavo R. Sobrero</w:t>
      </w:r>
    </w:p>
    <w:p w:rsidR="001A3414" w:rsidRPr="001A3414" w:rsidRDefault="001A3414" w:rsidP="001A3414">
      <w:pPr>
        <w:pStyle w:val="Ttulo1"/>
        <w:tabs>
          <w:tab w:val="left" w:pos="708"/>
        </w:tabs>
        <w:jc w:val="both"/>
        <w:rPr>
          <w:rFonts w:asciiTheme="minorHAnsi" w:hAnsiTheme="minorHAnsi"/>
          <w:lang w:val="en-US"/>
        </w:rPr>
      </w:pPr>
      <w:r w:rsidRPr="001A3414">
        <w:rPr>
          <w:rFonts w:asciiTheme="minorHAnsi" w:hAnsiTheme="minorHAnsi"/>
          <w:lang w:val="en-US"/>
        </w:rPr>
        <w:t>S                     /                     D</w:t>
      </w:r>
    </w:p>
    <w:p w:rsidR="001A3414" w:rsidRPr="001A3414" w:rsidRDefault="001A3414" w:rsidP="001A3414">
      <w:pPr>
        <w:jc w:val="both"/>
        <w:rPr>
          <w:rFonts w:asciiTheme="minorHAnsi" w:hAnsiTheme="minorHAnsi" w:cs="Arial"/>
          <w:sz w:val="22"/>
          <w:szCs w:val="22"/>
          <w:lang w:val="en-US"/>
        </w:rPr>
      </w:pPr>
    </w:p>
    <w:p w:rsidR="001A3414" w:rsidRPr="001A3414" w:rsidRDefault="001A3414" w:rsidP="001A3414">
      <w:pPr>
        <w:jc w:val="both"/>
        <w:rPr>
          <w:rFonts w:asciiTheme="minorHAnsi" w:hAnsiTheme="minorHAnsi" w:cs="Arial"/>
          <w:b/>
          <w:sz w:val="22"/>
          <w:szCs w:val="22"/>
          <w:u w:val="single"/>
          <w:lang w:val="es-AR"/>
        </w:rPr>
      </w:pPr>
      <w:r w:rsidRPr="001A3414">
        <w:rPr>
          <w:rFonts w:asciiTheme="minorHAnsi" w:hAnsiTheme="minorHAnsi" w:cs="Arial"/>
          <w:sz w:val="22"/>
          <w:szCs w:val="22"/>
          <w:lang w:val="en-US"/>
        </w:rPr>
        <w:t xml:space="preserve">                                                                                      </w:t>
      </w:r>
      <w:r w:rsidRPr="001A3414">
        <w:rPr>
          <w:rFonts w:asciiTheme="minorHAnsi" w:hAnsiTheme="minorHAnsi" w:cs="Arial"/>
          <w:b/>
          <w:sz w:val="22"/>
          <w:szCs w:val="22"/>
          <w:u w:val="single"/>
          <w:lang w:val="en-US"/>
        </w:rPr>
        <w:t xml:space="preserve">Ref.: Expte. </w:t>
      </w:r>
      <w:r w:rsidRPr="001A3414">
        <w:rPr>
          <w:rFonts w:asciiTheme="minorHAnsi" w:hAnsiTheme="minorHAnsi" w:cs="Arial"/>
          <w:b/>
          <w:sz w:val="22"/>
          <w:szCs w:val="22"/>
          <w:u w:val="single"/>
        </w:rPr>
        <w:t>Nº 60/2005  del  H.C.D.-</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pStyle w:val="Textoindependiente"/>
        <w:jc w:val="both"/>
        <w:rPr>
          <w:rFonts w:asciiTheme="minorHAnsi" w:hAnsiTheme="minorHAnsi" w:cs="Arial"/>
          <w:sz w:val="22"/>
          <w:szCs w:val="22"/>
          <w:lang w:val="es-AR"/>
        </w:rPr>
      </w:pPr>
      <w:r w:rsidRPr="001A3414">
        <w:rPr>
          <w:rFonts w:asciiTheme="minorHAnsi" w:hAnsiTheme="minorHAnsi" w:cs="Arial"/>
          <w:sz w:val="22"/>
          <w:szCs w:val="22"/>
        </w:rPr>
        <w:t>De nuestra mayor consideración:</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pStyle w:val="Ttulo"/>
        <w:jc w:val="both"/>
        <w:rPr>
          <w:rFonts w:asciiTheme="minorHAnsi" w:hAnsiTheme="minorHAnsi" w:cs="Arial"/>
          <w:b w:val="0"/>
          <w:sz w:val="22"/>
          <w:szCs w:val="22"/>
          <w:u w:val="none"/>
        </w:rPr>
      </w:pPr>
      <w:r w:rsidRPr="001A3414">
        <w:rPr>
          <w:rFonts w:asciiTheme="minorHAnsi" w:hAnsiTheme="minorHAnsi" w:cs="Arial"/>
          <w:b w:val="0"/>
          <w:sz w:val="22"/>
          <w:szCs w:val="22"/>
          <w:u w:val="none"/>
        </w:rPr>
        <w:t xml:space="preserve">                                                     Tenemos el agrado de dirigirnos a Ud. a fin de poner a v/conocimiento que este H.C.D. en </w:t>
      </w:r>
      <w:r w:rsidRPr="001A3414">
        <w:rPr>
          <w:rFonts w:asciiTheme="minorHAnsi" w:hAnsiTheme="minorHAnsi" w:cs="Arial"/>
          <w:sz w:val="22"/>
          <w:szCs w:val="22"/>
          <w:u w:val="none"/>
        </w:rPr>
        <w:t xml:space="preserve">Sesión Ordinaria </w:t>
      </w:r>
      <w:r w:rsidRPr="001A3414">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1A3414">
          <w:rPr>
            <w:rFonts w:asciiTheme="minorHAnsi" w:hAnsiTheme="minorHAnsi" w:cs="Arial"/>
            <w:b w:val="0"/>
            <w:sz w:val="22"/>
            <w:szCs w:val="22"/>
            <w:u w:val="none"/>
          </w:rPr>
          <w:t>la</w:t>
        </w:r>
        <w:r w:rsidRPr="001A3414">
          <w:rPr>
            <w:rFonts w:asciiTheme="minorHAnsi" w:hAnsiTheme="minorHAnsi" w:cs="Arial"/>
            <w:sz w:val="22"/>
            <w:szCs w:val="22"/>
            <w:u w:val="none"/>
          </w:rPr>
          <w:t xml:space="preserve"> Ordenanza N</w:t>
        </w:r>
      </w:smartTag>
      <w:r w:rsidRPr="001A3414">
        <w:rPr>
          <w:rFonts w:asciiTheme="minorHAnsi" w:hAnsiTheme="minorHAnsi" w:cs="Arial"/>
          <w:sz w:val="22"/>
          <w:szCs w:val="22"/>
          <w:u w:val="none"/>
        </w:rPr>
        <w:t>º 2243</w:t>
      </w:r>
      <w:r w:rsidRPr="001A3414">
        <w:rPr>
          <w:rFonts w:asciiTheme="minorHAnsi" w:hAnsiTheme="minorHAnsi" w:cs="Arial"/>
          <w:b w:val="0"/>
          <w:sz w:val="22"/>
          <w:szCs w:val="22"/>
          <w:u w:val="none"/>
        </w:rPr>
        <w:t>, cuyo texto se transcribe a continuación:</w:t>
      </w:r>
    </w:p>
    <w:p w:rsidR="001A3414" w:rsidRPr="001A3414" w:rsidRDefault="001A3414" w:rsidP="001A3414">
      <w:pPr>
        <w:pStyle w:val="Ttulo"/>
        <w:jc w:val="both"/>
        <w:rPr>
          <w:rFonts w:asciiTheme="minorHAnsi" w:hAnsiTheme="minorHAnsi" w:cs="Arial"/>
          <w:sz w:val="22"/>
          <w:szCs w:val="22"/>
          <w:u w:val="none"/>
          <w:lang w:val="es-MX"/>
        </w:rPr>
      </w:pPr>
    </w:p>
    <w:p w:rsidR="001A3414" w:rsidRPr="001A3414" w:rsidRDefault="001A3414" w:rsidP="001A3414">
      <w:pPr>
        <w:pStyle w:val="Ttulo"/>
        <w:jc w:val="both"/>
        <w:rPr>
          <w:rFonts w:asciiTheme="minorHAnsi" w:hAnsiTheme="minorHAnsi" w:cs="Arial"/>
          <w:sz w:val="22"/>
          <w:szCs w:val="22"/>
          <w:u w:val="none"/>
        </w:rPr>
      </w:pPr>
    </w:p>
    <w:p w:rsidR="001A3414" w:rsidRPr="001A3414" w:rsidRDefault="001A3414" w:rsidP="001A3414">
      <w:pPr>
        <w:pStyle w:val="Ttulo"/>
        <w:jc w:val="both"/>
        <w:rPr>
          <w:rFonts w:asciiTheme="minorHAnsi" w:hAnsiTheme="minorHAnsi" w:cs="Arial"/>
          <w:sz w:val="22"/>
          <w:szCs w:val="22"/>
        </w:rPr>
      </w:pPr>
      <w:r w:rsidRPr="001A3414">
        <w:rPr>
          <w:rFonts w:asciiTheme="minorHAnsi" w:hAnsiTheme="minorHAnsi" w:cs="Arial"/>
          <w:sz w:val="22"/>
          <w:szCs w:val="22"/>
          <w:u w:val="none"/>
        </w:rPr>
        <w:t>“</w:t>
      </w:r>
      <w:r w:rsidRPr="001A3414">
        <w:rPr>
          <w:rFonts w:asciiTheme="minorHAnsi" w:hAnsiTheme="minorHAnsi" w:cs="Arial"/>
          <w:sz w:val="22"/>
          <w:szCs w:val="22"/>
        </w:rPr>
        <w:t>O R D E N A N Z A   N º   2 2 4 3</w:t>
      </w: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cs="Arial"/>
          <w:b/>
          <w:sz w:val="22"/>
          <w:szCs w:val="22"/>
          <w:lang w:val="es-MX"/>
        </w:rPr>
      </w:pPr>
    </w:p>
    <w:p w:rsidR="001A3414" w:rsidRPr="001A3414" w:rsidRDefault="001A3414" w:rsidP="001A3414">
      <w:pPr>
        <w:jc w:val="both"/>
        <w:rPr>
          <w:rFonts w:asciiTheme="minorHAnsi" w:hAnsiTheme="minorHAnsi"/>
          <w:sz w:val="22"/>
          <w:szCs w:val="22"/>
        </w:rPr>
      </w:pPr>
      <w:r w:rsidRPr="001A3414">
        <w:rPr>
          <w:rFonts w:asciiTheme="minorHAnsi" w:hAnsiTheme="minorHAnsi"/>
          <w:b/>
          <w:sz w:val="22"/>
          <w:szCs w:val="22"/>
          <w:u w:val="single"/>
        </w:rPr>
        <w:t>ARTICULO 1°:</w:t>
      </w:r>
      <w:r w:rsidRPr="001A3414">
        <w:rPr>
          <w:rFonts w:asciiTheme="minorHAnsi" w:hAnsiTheme="minorHAnsi"/>
          <w:sz w:val="22"/>
          <w:szCs w:val="22"/>
        </w:rPr>
        <w:t xml:space="preserve">  Autorízase  al  Departamento  Ejecutivo  a  adjudicar,  en  </w:t>
      </w:r>
      <w:smartTag w:uri="urn:schemas-microsoft-com:office:smarttags" w:element="PersonName">
        <w:smartTagPr>
          <w:attr w:name="ProductID" w:val="la  Licitación  Privada"/>
        </w:smartTagPr>
        <w:r w:rsidRPr="001A3414">
          <w:rPr>
            <w:rFonts w:asciiTheme="minorHAnsi" w:hAnsiTheme="minorHAnsi"/>
            <w:sz w:val="22"/>
            <w:szCs w:val="22"/>
          </w:rPr>
          <w:t>la  Licitación  Privada</w:t>
        </w:r>
      </w:smartTag>
      <w:r w:rsidRPr="001A3414">
        <w:rPr>
          <w:rFonts w:asciiTheme="minorHAnsi" w:hAnsiTheme="minorHAnsi"/>
          <w:sz w:val="22"/>
          <w:szCs w:val="22"/>
        </w:rPr>
        <w:t xml:space="preserve"> -------------------- N° 3/05 y en la situación de único oferente, la compra de un vehículo utilitario furgón diesel </w:t>
      </w:r>
      <w:smartTag w:uri="urn:schemas-microsoft-com:office:smarttags" w:element="metricconverter">
        <w:smartTagPr>
          <w:attr w:name="ProductID" w:val="0 km"/>
        </w:smartTagPr>
        <w:r w:rsidRPr="001A3414">
          <w:rPr>
            <w:rFonts w:asciiTheme="minorHAnsi" w:hAnsiTheme="minorHAnsi"/>
            <w:sz w:val="22"/>
            <w:szCs w:val="22"/>
          </w:rPr>
          <w:t>0 km</w:t>
        </w:r>
      </w:smartTag>
      <w:r w:rsidRPr="001A3414">
        <w:rPr>
          <w:rFonts w:asciiTheme="minorHAnsi" w:hAnsiTheme="minorHAnsi"/>
          <w:sz w:val="22"/>
          <w:szCs w:val="22"/>
        </w:rPr>
        <w:t xml:space="preserve">.  </w:t>
      </w:r>
      <w:proofErr w:type="gramStart"/>
      <w:r w:rsidRPr="001A3414">
        <w:rPr>
          <w:rFonts w:asciiTheme="minorHAnsi" w:hAnsiTheme="minorHAnsi"/>
          <w:sz w:val="22"/>
          <w:szCs w:val="22"/>
        </w:rPr>
        <w:t>a</w:t>
      </w:r>
      <w:proofErr w:type="gramEnd"/>
      <w:r w:rsidRPr="001A3414">
        <w:rPr>
          <w:rFonts w:asciiTheme="minorHAnsi" w:hAnsiTheme="minorHAnsi"/>
          <w:sz w:val="22"/>
          <w:szCs w:val="22"/>
        </w:rPr>
        <w:t xml:space="preserve"> la firma Abdala Hnos. S.A. conforme a lo actuado en Expte. 4067-2437/05.--------------------------------------------------------------------------------------------------------------------</w:t>
      </w:r>
    </w:p>
    <w:p w:rsidR="001A3414" w:rsidRPr="001A3414" w:rsidRDefault="001A3414" w:rsidP="001A3414">
      <w:pPr>
        <w:pStyle w:val="Textoindependiente"/>
        <w:jc w:val="both"/>
        <w:rPr>
          <w:rFonts w:asciiTheme="minorHAnsi" w:hAnsiTheme="minorHAnsi"/>
          <w:sz w:val="22"/>
          <w:szCs w:val="22"/>
        </w:rPr>
      </w:pPr>
      <w:r w:rsidRPr="001A3414">
        <w:rPr>
          <w:rFonts w:asciiTheme="minorHAnsi" w:hAnsiTheme="minorHAnsi"/>
          <w:b/>
          <w:sz w:val="22"/>
          <w:szCs w:val="22"/>
          <w:u w:val="single"/>
        </w:rPr>
        <w:t>ARTICULO 2°:</w:t>
      </w:r>
      <w:r w:rsidRPr="001A3414">
        <w:rPr>
          <w:rFonts w:asciiTheme="minorHAnsi" w:hAnsiTheme="minorHAnsi"/>
          <w:sz w:val="22"/>
          <w:szCs w:val="22"/>
        </w:rPr>
        <w:t xml:space="preserve">   Autorízase   al   Departamento  Ejecutivo   a  concretar  la  compra   autorizada --------------------   por el artículo anterior comprometiendo fondos de más de un ejercicio.-----------</w:t>
      </w:r>
    </w:p>
    <w:p w:rsidR="001A3414" w:rsidRPr="001A3414" w:rsidRDefault="001A3414" w:rsidP="001A3414">
      <w:pPr>
        <w:pStyle w:val="Textoindependiente"/>
        <w:jc w:val="both"/>
        <w:rPr>
          <w:rFonts w:asciiTheme="minorHAnsi" w:hAnsiTheme="minorHAnsi"/>
          <w:sz w:val="22"/>
          <w:szCs w:val="22"/>
        </w:rPr>
      </w:pPr>
      <w:r w:rsidRPr="001A3414">
        <w:rPr>
          <w:rFonts w:asciiTheme="minorHAnsi" w:hAnsiTheme="minorHAnsi"/>
          <w:b/>
          <w:sz w:val="22"/>
          <w:szCs w:val="22"/>
          <w:u w:val="single"/>
        </w:rPr>
        <w:t>ARTICULO 3°:</w:t>
      </w:r>
      <w:r w:rsidRPr="001A3414">
        <w:rPr>
          <w:rFonts w:asciiTheme="minorHAnsi" w:hAnsiTheme="minorHAnsi"/>
          <w:sz w:val="22"/>
          <w:szCs w:val="22"/>
        </w:rPr>
        <w:t xml:space="preserve">  El  Departamento  Ejecutivo  deberá  prever  en  los  presupuestos  futuros  los --------------------- créditos necesarios para afrontar los servicios de la deuda que se genere por la compra autorizada.------------------------------------------------------------------------------------------------------</w:t>
      </w:r>
    </w:p>
    <w:p w:rsidR="001A3414" w:rsidRPr="001A3414" w:rsidRDefault="001A3414" w:rsidP="001A3414">
      <w:pPr>
        <w:jc w:val="both"/>
        <w:rPr>
          <w:rFonts w:asciiTheme="minorHAnsi" w:hAnsiTheme="minorHAnsi"/>
          <w:sz w:val="22"/>
          <w:szCs w:val="22"/>
          <w:lang w:val="es-AR"/>
        </w:rPr>
      </w:pPr>
      <w:r w:rsidRPr="001A3414">
        <w:rPr>
          <w:rFonts w:asciiTheme="minorHAnsi" w:hAnsiTheme="minorHAnsi"/>
          <w:b/>
          <w:sz w:val="22"/>
          <w:szCs w:val="22"/>
          <w:u w:val="single"/>
          <w:lang w:val="es-AR"/>
        </w:rPr>
        <w:t>ARTICULO 4°:</w:t>
      </w:r>
      <w:r w:rsidRPr="001A3414">
        <w:rPr>
          <w:rFonts w:asciiTheme="minorHAnsi" w:hAnsiTheme="minorHAnsi"/>
          <w:sz w:val="22"/>
          <w:szCs w:val="22"/>
          <w:lang w:val="es-AR"/>
        </w:rPr>
        <w:t xml:space="preserve">  En  el  presente  ejercicio  el  gasto  se  atenderá  con  cargo  a  </w:t>
      </w:r>
      <w:smartTag w:uri="urn:schemas-microsoft-com:office:smarttags" w:element="PersonName">
        <w:smartTagPr>
          <w:attr w:name="ProductID" w:val="la  Jurisdicción"/>
        </w:smartTagPr>
        <w:r w:rsidRPr="001A3414">
          <w:rPr>
            <w:rFonts w:asciiTheme="minorHAnsi" w:hAnsiTheme="minorHAnsi"/>
            <w:sz w:val="22"/>
            <w:szCs w:val="22"/>
            <w:lang w:val="es-AR"/>
          </w:rPr>
          <w:t>la  Jurisdicción</w:t>
        </w:r>
      </w:smartTag>
      <w:r w:rsidRPr="001A3414">
        <w:rPr>
          <w:rFonts w:asciiTheme="minorHAnsi" w:hAnsiTheme="minorHAnsi"/>
          <w:sz w:val="22"/>
          <w:szCs w:val="22"/>
          <w:lang w:val="es-AR"/>
        </w:rPr>
        <w:t xml:space="preserve"> --------------------  2 - Finalidad 3 – Programa 04 – 2.5.1.4. Vehículos Varios y Embarcaciones.-----</w:t>
      </w:r>
    </w:p>
    <w:p w:rsidR="001A3414" w:rsidRPr="001A3414" w:rsidRDefault="001A3414" w:rsidP="001A3414">
      <w:pPr>
        <w:jc w:val="both"/>
        <w:rPr>
          <w:rFonts w:asciiTheme="minorHAnsi" w:hAnsiTheme="minorHAnsi" w:cs="Arial"/>
          <w:b/>
          <w:bCs/>
          <w:sz w:val="22"/>
          <w:szCs w:val="22"/>
          <w:lang w:val="es-MX"/>
        </w:rPr>
      </w:pPr>
      <w:r w:rsidRPr="001A3414">
        <w:rPr>
          <w:rFonts w:asciiTheme="minorHAnsi" w:hAnsiTheme="minorHAnsi"/>
          <w:b/>
          <w:sz w:val="22"/>
          <w:szCs w:val="22"/>
          <w:u w:val="single"/>
          <w:lang w:val="es-AR"/>
        </w:rPr>
        <w:t>ARTICULO 5°:</w:t>
      </w:r>
      <w:r w:rsidRPr="001A3414">
        <w:rPr>
          <w:rFonts w:asciiTheme="minorHAnsi" w:hAnsiTheme="minorHAnsi"/>
          <w:sz w:val="22"/>
          <w:szCs w:val="22"/>
          <w:lang w:val="es-AR"/>
        </w:rPr>
        <w:t xml:space="preserve"> Cúmplase, publíquese y archívese.-</w:t>
      </w:r>
      <w:r w:rsidRPr="001A3414">
        <w:rPr>
          <w:rFonts w:asciiTheme="minorHAnsi" w:hAnsiTheme="minorHAnsi" w:cs="Arial"/>
          <w:b/>
          <w:bCs/>
          <w:sz w:val="22"/>
          <w:szCs w:val="22"/>
          <w:lang w:val="es-MX"/>
        </w:rPr>
        <w:t>”</w:t>
      </w:r>
    </w:p>
    <w:p w:rsidR="001A3414" w:rsidRPr="001A3414" w:rsidRDefault="001A3414" w:rsidP="001A3414">
      <w:pPr>
        <w:jc w:val="both"/>
        <w:rPr>
          <w:rFonts w:asciiTheme="minorHAnsi" w:hAnsiTheme="minorHAnsi" w:cs="Arial"/>
          <w:sz w:val="22"/>
          <w:szCs w:val="22"/>
        </w:rPr>
      </w:pPr>
    </w:p>
    <w:p w:rsidR="001A3414" w:rsidRPr="001A3414" w:rsidRDefault="001A3414" w:rsidP="001A3414">
      <w:pPr>
        <w:jc w:val="both"/>
        <w:rPr>
          <w:rFonts w:asciiTheme="minorHAnsi" w:hAnsiTheme="minorHAnsi" w:cs="Arial"/>
          <w:sz w:val="22"/>
          <w:szCs w:val="22"/>
        </w:rPr>
      </w:pPr>
    </w:p>
    <w:p w:rsidR="001A3414" w:rsidRPr="001A3414" w:rsidRDefault="001A3414" w:rsidP="001A3414">
      <w:pPr>
        <w:jc w:val="both"/>
        <w:rPr>
          <w:rFonts w:asciiTheme="minorHAnsi" w:hAnsiTheme="minorHAnsi" w:cs="Arial"/>
          <w:sz w:val="22"/>
          <w:szCs w:val="22"/>
        </w:rPr>
      </w:pPr>
    </w:p>
    <w:p w:rsidR="001A3414" w:rsidRPr="001A3414" w:rsidRDefault="001A3414" w:rsidP="001A3414">
      <w:pPr>
        <w:pStyle w:val="Textoindependiente2"/>
        <w:spacing w:line="240" w:lineRule="auto"/>
        <w:jc w:val="both"/>
        <w:rPr>
          <w:rFonts w:asciiTheme="minorHAnsi" w:hAnsiTheme="minorHAnsi" w:cs="Arial"/>
          <w:sz w:val="22"/>
          <w:szCs w:val="22"/>
          <w:lang w:val="es-AR"/>
        </w:rPr>
      </w:pPr>
      <w:r w:rsidRPr="001A3414">
        <w:rPr>
          <w:rFonts w:asciiTheme="minorHAnsi" w:hAnsiTheme="minorHAnsi" w:cs="Arial"/>
          <w:sz w:val="22"/>
          <w:szCs w:val="22"/>
        </w:rPr>
        <w:t xml:space="preserve">DADA EN </w:t>
      </w:r>
      <w:smartTag w:uri="urn:schemas-microsoft-com:office:smarttags" w:element="PersonName">
        <w:smartTagPr>
          <w:attr w:name="ProductID" w:val="LA SALA DE"/>
        </w:smartTagPr>
        <w:r w:rsidRPr="001A3414">
          <w:rPr>
            <w:rFonts w:asciiTheme="minorHAnsi" w:hAnsiTheme="minorHAnsi" w:cs="Arial"/>
            <w:sz w:val="22"/>
            <w:szCs w:val="22"/>
          </w:rPr>
          <w:t>LA SALA DE</w:t>
        </w:r>
      </w:smartTag>
      <w:r w:rsidRPr="001A3414">
        <w:rPr>
          <w:rFonts w:asciiTheme="minorHAnsi" w:hAnsiTheme="minorHAnsi" w:cs="Arial"/>
          <w:sz w:val="22"/>
          <w:szCs w:val="22"/>
        </w:rPr>
        <w:t xml:space="preserve"> SESIONES DEL HONORABLE CONCEJO DELIBERANTE DE LOBOS A LOS VEINTICUATRO DIAS DEL MES DE MAYO DEL AÑO DOS MIL CINCO.--------</w:t>
      </w: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jc w:val="both"/>
        <w:rPr>
          <w:rFonts w:asciiTheme="minorHAnsi" w:hAnsiTheme="minorHAnsi" w:cs="Arial"/>
          <w:sz w:val="22"/>
          <w:szCs w:val="22"/>
          <w:lang w:val="es-AR"/>
        </w:rPr>
      </w:pP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b/>
          <w:sz w:val="22"/>
          <w:szCs w:val="22"/>
          <w:u w:val="single"/>
        </w:rPr>
        <w:t>FIRMADO:</w:t>
      </w:r>
      <w:r w:rsidRPr="001A3414">
        <w:rPr>
          <w:rFonts w:asciiTheme="minorHAnsi" w:hAnsiTheme="minorHAnsi" w:cs="Arial"/>
          <w:sz w:val="22"/>
          <w:szCs w:val="22"/>
        </w:rPr>
        <w:t xml:space="preserve"> PABLO ENRIQUE CARDONER – Presidente del H.C.D.</w:t>
      </w: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sz w:val="22"/>
          <w:szCs w:val="22"/>
        </w:rPr>
        <w:t>--------------- CARLOS ALBERTO LEIVA        – Secretario.--------------</w:t>
      </w:r>
    </w:p>
    <w:p w:rsidR="001A3414" w:rsidRPr="001A3414" w:rsidRDefault="001A3414" w:rsidP="001A3414">
      <w:pPr>
        <w:jc w:val="both"/>
        <w:rPr>
          <w:rFonts w:asciiTheme="minorHAnsi" w:hAnsiTheme="minorHAnsi" w:cs="Arial"/>
          <w:sz w:val="22"/>
          <w:szCs w:val="22"/>
          <w:lang w:val="es-AR"/>
        </w:rPr>
      </w:pPr>
      <w:r w:rsidRPr="001A3414">
        <w:rPr>
          <w:rFonts w:asciiTheme="minorHAnsi" w:hAnsiTheme="minorHAnsi" w:cs="Arial"/>
          <w:sz w:val="22"/>
          <w:szCs w:val="22"/>
        </w:rPr>
        <w:t xml:space="preserve">                                                      </w:t>
      </w:r>
    </w:p>
    <w:p w:rsidR="001A3414" w:rsidRPr="001A3414" w:rsidRDefault="001A3414" w:rsidP="001A3414">
      <w:pPr>
        <w:jc w:val="both"/>
        <w:rPr>
          <w:rFonts w:asciiTheme="minorHAnsi" w:hAnsiTheme="minorHAnsi" w:cs="Arial"/>
          <w:sz w:val="22"/>
          <w:szCs w:val="22"/>
          <w:lang w:val="es-ES_tradnl"/>
        </w:rPr>
      </w:pPr>
      <w:r w:rsidRPr="001A3414">
        <w:rPr>
          <w:rFonts w:asciiTheme="minorHAnsi" w:hAnsiTheme="minorHAnsi" w:cs="Arial"/>
          <w:sz w:val="22"/>
          <w:szCs w:val="22"/>
        </w:rPr>
        <w:t xml:space="preserve">                                                         Con tal motivo, saludamos a Ud. muy atte.-</w:t>
      </w:r>
    </w:p>
    <w:p w:rsidR="001A3414" w:rsidRPr="001A3414" w:rsidRDefault="001A3414" w:rsidP="001A3414">
      <w:pPr>
        <w:jc w:val="both"/>
        <w:rPr>
          <w:rFonts w:asciiTheme="minorHAnsi" w:hAnsiTheme="minorHAnsi"/>
          <w:sz w:val="22"/>
          <w:szCs w:val="22"/>
          <w:u w:val="single"/>
        </w:rPr>
      </w:pPr>
    </w:p>
    <w:p w:rsidR="001A3414" w:rsidRDefault="001A3414"/>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A3414">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A3414"/>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4D5C8F"/>
    <w:rsid w:val="005046BF"/>
    <w:rsid w:val="00520D1E"/>
    <w:rsid w:val="005215C8"/>
    <w:rsid w:val="005327D0"/>
    <w:rsid w:val="005522FF"/>
    <w:rsid w:val="00582866"/>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10F70"/>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A3414"/>
    <w:pPr>
      <w:jc w:val="center"/>
    </w:pPr>
    <w:rPr>
      <w:rFonts w:ascii="Arial" w:hAnsi="Arial"/>
      <w:b/>
      <w:sz w:val="24"/>
      <w:u w:val="single"/>
      <w:lang w:val="es-AR"/>
    </w:rPr>
  </w:style>
  <w:style w:type="character" w:customStyle="1" w:styleId="TtuloCar">
    <w:name w:val="Título Car"/>
    <w:basedOn w:val="Fuentedeprrafopredeter"/>
    <w:link w:val="Ttulo"/>
    <w:rsid w:val="001A341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A3414"/>
    <w:pPr>
      <w:jc w:val="center"/>
    </w:pPr>
    <w:rPr>
      <w:rFonts w:ascii="Arial" w:hAnsi="Arial"/>
      <w:b/>
      <w:sz w:val="24"/>
      <w:u w:val="single"/>
      <w:lang w:val="es-AR"/>
    </w:rPr>
  </w:style>
  <w:style w:type="character" w:customStyle="1" w:styleId="TtuloCar">
    <w:name w:val="Título Car"/>
    <w:basedOn w:val="Fuentedeprrafopredeter"/>
    <w:link w:val="Ttulo"/>
    <w:rsid w:val="001A341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2017-05-29T13:13:00Z</dcterms:created>
  <dcterms:modified xsi:type="dcterms:W3CDTF">2017-06-15T15:22:00Z</dcterms:modified>
</cp:coreProperties>
</file>